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75D3" w14:textId="41E63588" w:rsidR="00037986" w:rsidRDefault="00D96E05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На својој </w:t>
      </w:r>
      <w:r w:rsidRPr="00D96E05">
        <w:rPr>
          <w:rFonts w:ascii="Arial" w:hAnsi="Arial" w:cs="Arial"/>
          <w:b/>
          <w:bCs/>
          <w:sz w:val="24"/>
          <w:szCs w:val="24"/>
          <w:lang w:val="sr-Cyrl-RS"/>
        </w:rPr>
        <w:t>25</w:t>
      </w:r>
      <w:r>
        <w:rPr>
          <w:rFonts w:ascii="Arial" w:hAnsi="Arial" w:cs="Arial"/>
          <w:sz w:val="24"/>
          <w:szCs w:val="24"/>
          <w:lang w:val="sr-Cyrl-RS"/>
        </w:rPr>
        <w:t xml:space="preserve">. </w:t>
      </w:r>
      <w:r w:rsidRPr="00D96E05">
        <w:rPr>
          <w:rFonts w:ascii="Arial" w:hAnsi="Arial" w:cs="Arial"/>
          <w:b/>
          <w:bCs/>
          <w:sz w:val="24"/>
          <w:szCs w:val="24"/>
          <w:lang w:val="sr-Cyrl-RS"/>
        </w:rPr>
        <w:t>седници</w:t>
      </w:r>
      <w:r>
        <w:rPr>
          <w:rFonts w:ascii="Arial" w:hAnsi="Arial" w:cs="Arial"/>
          <w:sz w:val="24"/>
          <w:szCs w:val="24"/>
          <w:lang w:val="sr-Cyrl-RS"/>
        </w:rPr>
        <w:t xml:space="preserve"> одржане дана 20.07. 2924. у кампу „Јабуков цвет“,  </w:t>
      </w:r>
      <w:r w:rsidRPr="00D96E05">
        <w:rPr>
          <w:rFonts w:ascii="Arial" w:hAnsi="Arial" w:cs="Arial"/>
          <w:b/>
          <w:bCs/>
          <w:sz w:val="24"/>
          <w:szCs w:val="24"/>
          <w:lang w:val="sr-Cyrl-RS"/>
        </w:rPr>
        <w:t>Управни одбор ККК „Београд“</w:t>
      </w:r>
      <w:r>
        <w:rPr>
          <w:rFonts w:ascii="Arial" w:hAnsi="Arial" w:cs="Arial"/>
          <w:sz w:val="24"/>
          <w:szCs w:val="24"/>
          <w:lang w:val="sr-Cyrl-RS"/>
        </w:rPr>
        <w:t xml:space="preserve"> донео је закључак којим се  домару кампа Златку ВИШЊИЧКОМ изриче: </w:t>
      </w:r>
    </w:p>
    <w:p w14:paraId="5A28325B" w14:textId="5320B2BC" w:rsidR="00D96E05" w:rsidRDefault="00D96E05" w:rsidP="00D96E05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14:paraId="2875C2CB" w14:textId="244C7D3B" w:rsidR="00D96E05" w:rsidRDefault="00D96E05" w:rsidP="00D96E05">
      <w:pPr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>ПИСМЕНА ОПОМЕНА</w:t>
      </w:r>
    </w:p>
    <w:p w14:paraId="256D0AB1" w14:textId="79365B33" w:rsidR="00D96E05" w:rsidRDefault="00D96E05" w:rsidP="004F508E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из следећих разлога:</w:t>
      </w:r>
    </w:p>
    <w:p w14:paraId="3555ABDD" w14:textId="3E773086" w:rsidR="00D96E05" w:rsidRDefault="00D96E05" w:rsidP="004F508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иако му је од првог дана по ступању на дужност домара</w:t>
      </w:r>
      <w:r w:rsidR="00B35DB5">
        <w:rPr>
          <w:rFonts w:ascii="Arial" w:hAnsi="Arial" w:cs="Arial"/>
          <w:sz w:val="24"/>
          <w:szCs w:val="24"/>
          <w:lang w:val="sr-Cyrl-RS"/>
        </w:rPr>
        <w:t xml:space="preserve"> у кампу јасно означено и показано које се све јавне површине у кампу морају уредно и редовно одржавати, прво од стране члана УО Стевана Шипоша, касније и од председника УО Славка Татића и члана</w:t>
      </w:r>
      <w:r w:rsidR="00D56F0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B35DB5">
        <w:rPr>
          <w:rFonts w:ascii="Arial" w:hAnsi="Arial" w:cs="Arial"/>
          <w:sz w:val="24"/>
          <w:szCs w:val="24"/>
          <w:lang w:val="sr-Cyrl-RS"/>
        </w:rPr>
        <w:t>УО Дејана Попадића,та обавеза никада није урађена комплетно и на задовољавајући начин</w:t>
      </w:r>
      <w:r w:rsidR="00CC7897">
        <w:rPr>
          <w:rFonts w:ascii="Arial" w:hAnsi="Arial" w:cs="Arial"/>
          <w:sz w:val="24"/>
          <w:szCs w:val="24"/>
          <w:lang w:val="sr-Cyrl-RS"/>
        </w:rPr>
        <w:t>.Са таквом праксом понашања само према овој радној обавези, домар Вишњички је наставио и у овој камп сезони, када је обавезу надгледања и контролу његовог рада предузео</w:t>
      </w:r>
      <w:r w:rsidR="001B3F0C">
        <w:rPr>
          <w:rFonts w:ascii="Arial" w:hAnsi="Arial" w:cs="Arial"/>
          <w:sz w:val="24"/>
          <w:szCs w:val="24"/>
        </w:rPr>
        <w:t xml:space="preserve"> </w:t>
      </w:r>
      <w:r w:rsidR="001B3F0C" w:rsidRPr="001B3F0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B3F0C" w:rsidRPr="001B3F0C">
        <w:rPr>
          <w:rFonts w:ascii="Arial" w:hAnsi="Arial" w:cs="Arial"/>
          <w:sz w:val="24"/>
          <w:szCs w:val="24"/>
        </w:rPr>
        <w:t>члан</w:t>
      </w:r>
      <w:proofErr w:type="spellEnd"/>
      <w:r w:rsidR="001B3F0C" w:rsidRPr="001B3F0C">
        <w:rPr>
          <w:rFonts w:ascii="Arial" w:hAnsi="Arial" w:cs="Arial"/>
          <w:sz w:val="24"/>
          <w:szCs w:val="24"/>
        </w:rPr>
        <w:t xml:space="preserve"> УО. </w:t>
      </w:r>
      <w:r w:rsidR="00CC7897">
        <w:rPr>
          <w:rFonts w:ascii="Arial" w:hAnsi="Arial" w:cs="Arial"/>
          <w:sz w:val="24"/>
          <w:szCs w:val="24"/>
          <w:lang w:val="sr-Cyrl-RS"/>
        </w:rPr>
        <w:t xml:space="preserve"> Душан Гојковић</w:t>
      </w:r>
      <w:r w:rsidR="001B3F0C">
        <w:rPr>
          <w:rFonts w:ascii="Arial" w:hAnsi="Arial" w:cs="Arial"/>
          <w:sz w:val="24"/>
          <w:szCs w:val="24"/>
        </w:rPr>
        <w:t>.</w:t>
      </w:r>
      <w:r w:rsidR="00293DAE">
        <w:rPr>
          <w:rFonts w:ascii="Arial" w:hAnsi="Arial" w:cs="Arial"/>
          <w:sz w:val="24"/>
          <w:szCs w:val="24"/>
          <w:lang w:val="sr-Cyrl-RS"/>
        </w:rPr>
        <w:t xml:space="preserve"> Неколико пута је то констатовано на седницама УО и НО кампа, домар је био упозораван, али се та његова „пракса“</w:t>
      </w:r>
      <w:r w:rsidR="00CC789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93DAE">
        <w:rPr>
          <w:rFonts w:ascii="Arial" w:hAnsi="Arial" w:cs="Arial"/>
          <w:sz w:val="24"/>
          <w:szCs w:val="24"/>
          <w:lang w:val="sr-Cyrl-RS"/>
        </w:rPr>
        <w:t>настављала..</w:t>
      </w:r>
    </w:p>
    <w:p w14:paraId="0AE749C5" w14:textId="32E7A515" w:rsidR="00CC7897" w:rsidRDefault="002111F9" w:rsidP="004F508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</w:t>
      </w:r>
      <w:r w:rsidR="00CC7897">
        <w:rPr>
          <w:rFonts w:ascii="Arial" w:hAnsi="Arial" w:cs="Arial"/>
          <w:sz w:val="24"/>
          <w:szCs w:val="24"/>
          <w:lang w:val="sr-Cyrl-RS"/>
        </w:rPr>
        <w:t>остало је опште место да кампери гласно коментаришу чињеницу да камп никада није био запуштенији и неуреднији када се ради о јавним</w:t>
      </w:r>
      <w:r>
        <w:rPr>
          <w:rFonts w:ascii="Arial" w:hAnsi="Arial" w:cs="Arial"/>
          <w:sz w:val="24"/>
          <w:szCs w:val="24"/>
          <w:lang w:val="sr-Cyrl-RS"/>
        </w:rPr>
        <w:t>-травнатим површинама,попадалим и неокресаним гранама по читавом кампу..</w:t>
      </w:r>
      <w:r w:rsidR="00293DAE">
        <w:rPr>
          <w:rFonts w:ascii="Arial" w:hAnsi="Arial" w:cs="Arial"/>
          <w:sz w:val="24"/>
          <w:szCs w:val="24"/>
          <w:lang w:val="sr-Cyrl-RS"/>
        </w:rPr>
        <w:t xml:space="preserve">Упућиване су њихове критике на УО и тражено је од њих да се нешто предузме.. </w:t>
      </w:r>
    </w:p>
    <w:p w14:paraId="27452148" w14:textId="652E0FD9" w:rsidR="002111F9" w:rsidRDefault="002111F9" w:rsidP="004F508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било је неколико усмених и писмених притужби на само понашање домара према неколицини кампера, његов вулгаран и простачки језик којим им се обраћао приликом примедби које су му упућивали на његов рад..</w:t>
      </w:r>
    </w:p>
    <w:p w14:paraId="52D03A42" w14:textId="2020D07A" w:rsidR="002111F9" w:rsidRDefault="002111F9" w:rsidP="004F508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примећено је његово често припито и агресивно стање, када није презао да се у таквом стању долази на плацеве кампера,</w:t>
      </w:r>
      <w:r w:rsidR="0048359B">
        <w:rPr>
          <w:rFonts w:ascii="Arial" w:hAnsi="Arial" w:cs="Arial"/>
          <w:sz w:val="24"/>
          <w:szCs w:val="24"/>
          <w:lang w:val="sr-Cyrl-RS"/>
        </w:rPr>
        <w:t xml:space="preserve"> започиње препирке и </w:t>
      </w:r>
      <w:r>
        <w:rPr>
          <w:rFonts w:ascii="Arial" w:hAnsi="Arial" w:cs="Arial"/>
          <w:sz w:val="24"/>
          <w:szCs w:val="24"/>
          <w:lang w:val="sr-Cyrl-RS"/>
        </w:rPr>
        <w:t xml:space="preserve">обраћа </w:t>
      </w:r>
      <w:r w:rsidR="0048359B">
        <w:rPr>
          <w:rFonts w:ascii="Arial" w:hAnsi="Arial" w:cs="Arial"/>
          <w:sz w:val="24"/>
          <w:szCs w:val="24"/>
          <w:lang w:val="sr-Cyrl-RS"/>
        </w:rPr>
        <w:t>се</w:t>
      </w:r>
      <w:r w:rsidR="005D2C1F">
        <w:rPr>
          <w:rFonts w:ascii="Arial" w:hAnsi="Arial" w:cs="Arial"/>
          <w:sz w:val="24"/>
          <w:szCs w:val="24"/>
          <w:lang w:val="sr-Cyrl-RS"/>
        </w:rPr>
        <w:t xml:space="preserve"> другима с</w:t>
      </w:r>
      <w:r w:rsidR="0048359B">
        <w:rPr>
          <w:rFonts w:ascii="Arial" w:hAnsi="Arial" w:cs="Arial"/>
          <w:sz w:val="24"/>
          <w:szCs w:val="24"/>
          <w:lang w:val="sr-Cyrl-RS"/>
        </w:rPr>
        <w:t xml:space="preserve"> крај</w:t>
      </w:r>
      <w:r w:rsidR="005D2C1F">
        <w:rPr>
          <w:rFonts w:ascii="Arial" w:hAnsi="Arial" w:cs="Arial"/>
          <w:sz w:val="24"/>
          <w:szCs w:val="24"/>
          <w:lang w:val="sr-Cyrl-RS"/>
        </w:rPr>
        <w:t>ње</w:t>
      </w:r>
      <w:r w:rsidR="0048359B">
        <w:rPr>
          <w:rFonts w:ascii="Arial" w:hAnsi="Arial" w:cs="Arial"/>
          <w:sz w:val="24"/>
          <w:szCs w:val="24"/>
          <w:lang w:val="sr-Cyrl-RS"/>
        </w:rPr>
        <w:t xml:space="preserve"> непримерним начином изражавања..</w:t>
      </w:r>
    </w:p>
    <w:p w14:paraId="6A60E8F5" w14:textId="0E0B7A2E" w:rsidR="0048359B" w:rsidRDefault="0048359B" w:rsidP="004F508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много је притужби било и на начин како држи свог</w:t>
      </w:r>
      <w:r w:rsidR="005D2C1F">
        <w:rPr>
          <w:rFonts w:ascii="Arial" w:hAnsi="Arial" w:cs="Arial"/>
          <w:sz w:val="24"/>
          <w:szCs w:val="24"/>
          <w:lang w:val="sr-Cyrl-RS"/>
        </w:rPr>
        <w:t xml:space="preserve"> агресивног </w:t>
      </w:r>
      <w:r>
        <w:rPr>
          <w:rFonts w:ascii="Arial" w:hAnsi="Arial" w:cs="Arial"/>
          <w:sz w:val="24"/>
          <w:szCs w:val="24"/>
          <w:lang w:val="sr-Cyrl-RS"/>
        </w:rPr>
        <w:t xml:space="preserve"> пса кога није</w:t>
      </w:r>
      <w:r w:rsidR="005D2C1F">
        <w:rPr>
          <w:rFonts w:ascii="Arial" w:hAnsi="Arial" w:cs="Arial"/>
          <w:sz w:val="24"/>
          <w:szCs w:val="24"/>
          <w:lang w:val="sr-Cyrl-RS"/>
        </w:rPr>
        <w:t xml:space="preserve"> стално</w:t>
      </w:r>
      <w:r>
        <w:rPr>
          <w:rFonts w:ascii="Arial" w:hAnsi="Arial" w:cs="Arial"/>
          <w:sz w:val="24"/>
          <w:szCs w:val="24"/>
          <w:lang w:val="sr-Cyrl-RS"/>
        </w:rPr>
        <w:t xml:space="preserve"> везивао упркос упозорења скоро свих чланова УО ККК „Београд“</w:t>
      </w:r>
      <w:r w:rsidR="005D2C1F">
        <w:rPr>
          <w:rFonts w:ascii="Arial" w:hAnsi="Arial" w:cs="Arial"/>
          <w:sz w:val="24"/>
          <w:szCs w:val="24"/>
          <w:lang w:val="sr-Cyrl-RS"/>
        </w:rPr>
        <w:t xml:space="preserve"> да пас мора бити везан..</w:t>
      </w:r>
      <w:r>
        <w:rPr>
          <w:rFonts w:ascii="Arial" w:hAnsi="Arial" w:cs="Arial"/>
          <w:sz w:val="24"/>
          <w:szCs w:val="24"/>
          <w:lang w:val="sr-Cyrl-RS"/>
        </w:rPr>
        <w:t>.З</w:t>
      </w:r>
      <w:r w:rsidR="00293DAE">
        <w:rPr>
          <w:rFonts w:ascii="Arial" w:hAnsi="Arial" w:cs="Arial"/>
          <w:sz w:val="24"/>
          <w:szCs w:val="24"/>
          <w:lang w:val="sr-Cyrl-RS"/>
        </w:rPr>
        <w:t>бог</w:t>
      </w:r>
      <w:r w:rsidR="005D2C1F">
        <w:rPr>
          <w:rFonts w:ascii="Arial" w:hAnsi="Arial" w:cs="Arial"/>
          <w:sz w:val="24"/>
          <w:szCs w:val="24"/>
          <w:lang w:val="sr-Cyrl-RS"/>
        </w:rPr>
        <w:t xml:space="preserve"> домаревог оглушавања </w:t>
      </w:r>
      <w:r w:rsidR="00293DA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D2C1F">
        <w:rPr>
          <w:rFonts w:ascii="Arial" w:hAnsi="Arial" w:cs="Arial"/>
          <w:sz w:val="24"/>
          <w:szCs w:val="24"/>
          <w:lang w:val="sr-Cyrl-RS"/>
        </w:rPr>
        <w:t>на ова упозорења,</w:t>
      </w:r>
      <w:r w:rsidR="00293DA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825B6">
        <w:rPr>
          <w:rFonts w:ascii="Arial" w:hAnsi="Arial" w:cs="Arial"/>
          <w:sz w:val="24"/>
          <w:szCs w:val="24"/>
          <w:lang w:val="sr-Cyrl-RS"/>
        </w:rPr>
        <w:t xml:space="preserve">недавно се </w:t>
      </w:r>
      <w:r w:rsidR="00293DAE">
        <w:rPr>
          <w:rFonts w:ascii="Arial" w:hAnsi="Arial" w:cs="Arial"/>
          <w:sz w:val="24"/>
          <w:szCs w:val="24"/>
          <w:lang w:val="sr-Cyrl-RS"/>
        </w:rPr>
        <w:t>десио напад његовог пса на два дечака који су се играли на ливадици код улаза у камп..</w:t>
      </w:r>
    </w:p>
    <w:p w14:paraId="60C41C13" w14:textId="5B6862D4" w:rsidR="005D2C1F" w:rsidRDefault="005D2C1F" w:rsidP="004F508E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Ова писмена ОПОМЕНА </w:t>
      </w:r>
      <w:r w:rsidR="004726F3">
        <w:rPr>
          <w:rFonts w:ascii="Arial" w:hAnsi="Arial" w:cs="Arial"/>
          <w:sz w:val="24"/>
          <w:szCs w:val="24"/>
          <w:lang w:val="sr-Cyrl-RS"/>
        </w:rPr>
        <w:t xml:space="preserve">је последњи овакав акт који </w:t>
      </w:r>
      <w:r w:rsidR="00B90866">
        <w:rPr>
          <w:rFonts w:ascii="Arial" w:hAnsi="Arial" w:cs="Arial"/>
          <w:sz w:val="24"/>
          <w:szCs w:val="24"/>
          <w:lang w:val="sr-Cyrl-RS"/>
        </w:rPr>
        <w:t xml:space="preserve">ће </w:t>
      </w:r>
      <w:r w:rsidR="004726F3">
        <w:rPr>
          <w:rFonts w:ascii="Arial" w:hAnsi="Arial" w:cs="Arial"/>
          <w:sz w:val="24"/>
          <w:szCs w:val="24"/>
          <w:lang w:val="sr-Cyrl-RS"/>
        </w:rPr>
        <w:t>Управни одбор Кампинг караванинг клуба „Београд“ да</w:t>
      </w:r>
      <w:r w:rsidR="00B90866">
        <w:rPr>
          <w:rFonts w:ascii="Arial" w:hAnsi="Arial" w:cs="Arial"/>
          <w:sz w:val="24"/>
          <w:szCs w:val="24"/>
          <w:lang w:val="sr-Cyrl-RS"/>
        </w:rPr>
        <w:t>ти</w:t>
      </w:r>
      <w:r w:rsidR="004726F3">
        <w:rPr>
          <w:rFonts w:ascii="Arial" w:hAnsi="Arial" w:cs="Arial"/>
          <w:sz w:val="24"/>
          <w:szCs w:val="24"/>
          <w:lang w:val="sr-Cyrl-RS"/>
        </w:rPr>
        <w:t xml:space="preserve"> домару Златку Вишњичком, после које ће,</w:t>
      </w:r>
      <w:r w:rsidR="00B9086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4726F3">
        <w:rPr>
          <w:rFonts w:ascii="Arial" w:hAnsi="Arial" w:cs="Arial"/>
          <w:sz w:val="24"/>
          <w:szCs w:val="24"/>
          <w:lang w:val="sr-Cyrl-RS"/>
        </w:rPr>
        <w:t xml:space="preserve">уколико иста не произведе адекватну реакцију </w:t>
      </w:r>
      <w:r w:rsidR="006825B6">
        <w:rPr>
          <w:rFonts w:ascii="Arial" w:hAnsi="Arial" w:cs="Arial"/>
          <w:sz w:val="24"/>
          <w:szCs w:val="24"/>
          <w:lang w:val="sr-Cyrl-RS"/>
        </w:rPr>
        <w:t xml:space="preserve">код </w:t>
      </w:r>
      <w:r w:rsidR="004726F3">
        <w:rPr>
          <w:rFonts w:ascii="Arial" w:hAnsi="Arial" w:cs="Arial"/>
          <w:sz w:val="24"/>
          <w:szCs w:val="24"/>
          <w:lang w:val="sr-Cyrl-RS"/>
        </w:rPr>
        <w:t>опоменуто</w:t>
      </w:r>
      <w:r w:rsidR="006825B6">
        <w:rPr>
          <w:rFonts w:ascii="Arial" w:hAnsi="Arial" w:cs="Arial"/>
          <w:sz w:val="24"/>
          <w:szCs w:val="24"/>
          <w:lang w:val="sr-Cyrl-RS"/>
        </w:rPr>
        <w:t>г</w:t>
      </w:r>
      <w:r w:rsidR="004726F3">
        <w:rPr>
          <w:rFonts w:ascii="Arial" w:hAnsi="Arial" w:cs="Arial"/>
          <w:sz w:val="24"/>
          <w:szCs w:val="24"/>
          <w:lang w:val="sr-Cyrl-RS"/>
        </w:rPr>
        <w:t>, приступити другим, законом предви</w:t>
      </w:r>
      <w:r w:rsidR="00B90866">
        <w:rPr>
          <w:rFonts w:ascii="Arial" w:hAnsi="Arial" w:cs="Arial"/>
          <w:sz w:val="24"/>
          <w:szCs w:val="24"/>
          <w:lang w:val="sr-Cyrl-RS"/>
        </w:rPr>
        <w:t>ђ</w:t>
      </w:r>
      <w:r w:rsidR="004726F3">
        <w:rPr>
          <w:rFonts w:ascii="Arial" w:hAnsi="Arial" w:cs="Arial"/>
          <w:sz w:val="24"/>
          <w:szCs w:val="24"/>
          <w:lang w:val="sr-Cyrl-RS"/>
        </w:rPr>
        <w:t>ени</w:t>
      </w:r>
      <w:r w:rsidR="00B90866">
        <w:rPr>
          <w:rFonts w:ascii="Arial" w:hAnsi="Arial" w:cs="Arial"/>
          <w:sz w:val="24"/>
          <w:szCs w:val="24"/>
          <w:lang w:val="sr-Cyrl-RS"/>
        </w:rPr>
        <w:t>м мерама и поступцима.</w:t>
      </w:r>
    </w:p>
    <w:p w14:paraId="2CE7ED2C" w14:textId="58828295" w:rsidR="00B90866" w:rsidRDefault="00B90866" w:rsidP="005D2C1F">
      <w:pPr>
        <w:rPr>
          <w:rFonts w:ascii="Arial" w:hAnsi="Arial" w:cs="Arial"/>
          <w:sz w:val="24"/>
          <w:szCs w:val="24"/>
          <w:lang w:val="sr-Cyrl-RS"/>
        </w:rPr>
      </w:pPr>
    </w:p>
    <w:p w14:paraId="21D8608D" w14:textId="1A0ADCF5" w:rsidR="00B90866" w:rsidRDefault="00B90866" w:rsidP="005D2C1F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у кампу „Јабуков цвет“</w:t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  <w:t>УПРАВНИ ОДБОР</w:t>
      </w:r>
    </w:p>
    <w:p w14:paraId="2DCB5C67" w14:textId="6DA49423" w:rsidR="00B90866" w:rsidRDefault="00B90866" w:rsidP="005D2C1F">
      <w:pPr>
        <w:rPr>
          <w:rFonts w:ascii="Arial" w:hAnsi="Arial" w:cs="Arial"/>
          <w:sz w:val="24"/>
          <w:szCs w:val="24"/>
          <w:lang w:val="sr-Cyrl-RS"/>
        </w:rPr>
      </w:pPr>
    </w:p>
    <w:p w14:paraId="5DD3EFCF" w14:textId="5B299460" w:rsidR="00B90866" w:rsidRPr="005D2C1F" w:rsidRDefault="00B90866" w:rsidP="005D2C1F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27.07.2024.</w:t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  <w:t>Кампинг караваниниг клуб „Београд“</w:t>
      </w:r>
    </w:p>
    <w:sectPr w:rsidR="00B90866" w:rsidRPr="005D2C1F" w:rsidSect="008D56EE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4521B"/>
    <w:multiLevelType w:val="hybridMultilevel"/>
    <w:tmpl w:val="5A34F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92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05"/>
    <w:rsid w:val="00037986"/>
    <w:rsid w:val="001B3F0C"/>
    <w:rsid w:val="002111F9"/>
    <w:rsid w:val="00293DAE"/>
    <w:rsid w:val="004726F3"/>
    <w:rsid w:val="0048359B"/>
    <w:rsid w:val="004F508E"/>
    <w:rsid w:val="005D2C1F"/>
    <w:rsid w:val="006825B6"/>
    <w:rsid w:val="008D56EE"/>
    <w:rsid w:val="00B35DB5"/>
    <w:rsid w:val="00B90866"/>
    <w:rsid w:val="00CC7897"/>
    <w:rsid w:val="00D56F07"/>
    <w:rsid w:val="00D9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F570F"/>
  <w15:chartTrackingRefBased/>
  <w15:docId w15:val="{C60E1DE5-9252-4818-8F2F-609BFB24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b86a65e-3c3a-4406-8ac3-19a6b5cc52bc}" enabled="0" method="" siteId="{8b86a65e-3c3a-4406-8ac3-19a6b5cc52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</dc:creator>
  <cp:keywords/>
  <dc:description/>
  <cp:lastModifiedBy>Stajic, Natasa</cp:lastModifiedBy>
  <cp:revision>5</cp:revision>
  <dcterms:created xsi:type="dcterms:W3CDTF">2024-07-23T08:47:00Z</dcterms:created>
  <dcterms:modified xsi:type="dcterms:W3CDTF">2024-10-28T15:02:00Z</dcterms:modified>
</cp:coreProperties>
</file>